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C4" w:rsidRDefault="00B14DC4" w:rsidP="00B14DC4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Директору Филиала </w:t>
      </w:r>
    </w:p>
    <w:p w:rsidR="00B14DC4" w:rsidRDefault="00B14DC4" w:rsidP="00B14DC4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АО «Компания ТрансТелеКом» </w:t>
      </w:r>
    </w:p>
    <w:p w:rsidR="00B14DC4" w:rsidRDefault="00B14DC4" w:rsidP="00B14DC4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«Макрорегион Кавказ»</w:t>
      </w:r>
    </w:p>
    <w:p w:rsidR="00B14DC4" w:rsidRDefault="00B14DC4" w:rsidP="00B14DC4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Орлову Виталию Владимировичу </w:t>
      </w:r>
    </w:p>
    <w:p w:rsidR="0099373E" w:rsidRPr="00DC3294" w:rsidRDefault="00B14DC4" w:rsidP="00B14DC4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99373E" w:rsidRPr="00DC3294">
        <w:rPr>
          <w:rFonts w:ascii="Arial" w:hAnsi="Arial" w:cs="Arial"/>
        </w:rPr>
        <w:t>_________</w:t>
      </w:r>
      <w:r w:rsidR="0099373E">
        <w:rPr>
          <w:rFonts w:ascii="Arial" w:hAnsi="Arial" w:cs="Arial"/>
        </w:rPr>
        <w:t>___________________</w:t>
      </w:r>
      <w:r w:rsidR="0099373E" w:rsidRPr="00DC3294">
        <w:rPr>
          <w:rFonts w:ascii="Arial" w:hAnsi="Arial" w:cs="Arial"/>
        </w:rPr>
        <w:t>_____________</w:t>
      </w:r>
    </w:p>
    <w:p w:rsidR="0099373E" w:rsidRPr="00DC3294" w:rsidRDefault="0099373E" w:rsidP="0099373E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99373E" w:rsidRPr="00DC3294" w:rsidRDefault="0099373E" w:rsidP="0099373E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99373E" w:rsidRPr="00DC3294" w:rsidRDefault="0099373E" w:rsidP="0099373E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99373E" w:rsidRDefault="0099373E" w:rsidP="0099373E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 xml:space="preserve">о </w:t>
      </w:r>
      <w:r w:rsidR="00E61503">
        <w:rPr>
          <w:rFonts w:ascii="Arial" w:hAnsi="Arial" w:cs="Arial"/>
          <w:b/>
        </w:rPr>
        <w:t>подключении дополнительных услуг и/или акций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</w:rPr>
        <w:t xml:space="preserve">Прошу с «_____» _______________ 20___ года </w:t>
      </w:r>
      <w:r w:rsidR="00E61503">
        <w:rPr>
          <w:rFonts w:ascii="Arial" w:hAnsi="Arial" w:cs="Arial"/>
        </w:rPr>
        <w:t xml:space="preserve">в рамках оказания </w:t>
      </w:r>
      <w:r w:rsidRPr="001443C1">
        <w:rPr>
          <w:rFonts w:ascii="Arial" w:hAnsi="Arial" w:cs="Arial"/>
        </w:rPr>
        <w:t>услу</w:t>
      </w:r>
      <w:proofErr w:type="gramStart"/>
      <w:r w:rsidRPr="001443C1">
        <w:rPr>
          <w:rFonts w:ascii="Arial" w:hAnsi="Arial" w:cs="Arial"/>
        </w:rPr>
        <w:t>г(</w:t>
      </w:r>
      <w:proofErr w:type="gramEnd"/>
      <w:r w:rsidRPr="001443C1">
        <w:rPr>
          <w:rFonts w:ascii="Arial" w:hAnsi="Arial" w:cs="Arial"/>
        </w:rPr>
        <w:t>и) связи: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16EA" wp14:editId="5F7BEFAA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32BD" wp14:editId="72F5384D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F30ED5" w:rsidRPr="001443C1" w:rsidRDefault="005205DA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DD24A" wp14:editId="29F94583">
                <wp:simplePos x="0" y="0"/>
                <wp:positionH relativeFrom="column">
                  <wp:posOffset>4349115</wp:posOffset>
                </wp:positionH>
                <wp:positionV relativeFrom="paragraph">
                  <wp:posOffset>3810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2.45pt;margin-top:.3pt;width:28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NigIAACI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F30ED5" w:rsidRPr="001443C1">
        <w:rPr>
          <w:rFonts w:ascii="Arial" w:hAnsi="Arial" w:cs="Arial"/>
        </w:rPr>
        <w:t xml:space="preserve">«Широкополосный доступ в Интернет + Кабельное телевидение»  </w:t>
      </w:r>
    </w:p>
    <w:p w:rsidR="005542D0" w:rsidRDefault="005542D0" w:rsidP="006F0CA3">
      <w:pPr>
        <w:spacing w:after="0" w:line="360" w:lineRule="auto"/>
        <w:jc w:val="both"/>
        <w:rPr>
          <w:rFonts w:ascii="Arial" w:hAnsi="Arial" w:cs="Arial"/>
        </w:rPr>
      </w:pPr>
    </w:p>
    <w:p w:rsidR="000E51B3" w:rsidRDefault="00F30ED5" w:rsidP="00E61503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по 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  <w:r w:rsidR="00377355">
        <w:rPr>
          <w:rFonts w:ascii="Arial" w:hAnsi="Arial" w:cs="Arial"/>
        </w:rPr>
        <w:t xml:space="preserve">,  </w:t>
      </w:r>
      <w:r w:rsidR="00E61503">
        <w:rPr>
          <w:rFonts w:ascii="Arial" w:hAnsi="Arial" w:cs="Arial"/>
        </w:rPr>
        <w:t>подключить дополнительную услугу и/или акцию ___________________________________________________________________________</w:t>
      </w:r>
      <w:r w:rsidR="000E51B3">
        <w:rPr>
          <w:rFonts w:ascii="Arial" w:hAnsi="Arial" w:cs="Arial"/>
        </w:rPr>
        <w:t xml:space="preserve">. </w:t>
      </w:r>
    </w:p>
    <w:p w:rsidR="000E51B3" w:rsidRDefault="000E51B3" w:rsidP="006F0CA3">
      <w:pPr>
        <w:spacing w:after="0" w:line="360" w:lineRule="auto"/>
        <w:jc w:val="both"/>
        <w:rPr>
          <w:rFonts w:ascii="Arial" w:hAnsi="Arial" w:cs="Arial"/>
        </w:rPr>
      </w:pPr>
    </w:p>
    <w:p w:rsidR="00E61503" w:rsidRDefault="00E61503" w:rsidP="006F0CA3">
      <w:pPr>
        <w:spacing w:after="0" w:line="360" w:lineRule="auto"/>
        <w:jc w:val="both"/>
        <w:rPr>
          <w:rFonts w:ascii="Arial" w:hAnsi="Arial" w:cs="Arial"/>
        </w:rPr>
      </w:pPr>
    </w:p>
    <w:p w:rsidR="001443C1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</w:rPr>
        <w:t>Настоя</w:t>
      </w:r>
      <w:r w:rsidR="001443C1" w:rsidRPr="001443C1">
        <w:rPr>
          <w:rFonts w:ascii="Arial" w:hAnsi="Arial" w:cs="Arial"/>
        </w:rPr>
        <w:t>щим подтверждаю, что с</w:t>
      </w:r>
      <w:r w:rsidR="00377355">
        <w:rPr>
          <w:rFonts w:ascii="Arial" w:hAnsi="Arial" w:cs="Arial"/>
        </w:rPr>
        <w:t xml:space="preserve"> условиями</w:t>
      </w:r>
      <w:r w:rsidR="005542D0">
        <w:rPr>
          <w:rFonts w:ascii="Arial" w:hAnsi="Arial" w:cs="Arial"/>
        </w:rPr>
        <w:t xml:space="preserve"> и стоимостью </w:t>
      </w:r>
      <w:r w:rsidR="00E61503">
        <w:rPr>
          <w:rFonts w:ascii="Arial" w:hAnsi="Arial" w:cs="Arial"/>
        </w:rPr>
        <w:t xml:space="preserve">подключаемой дополнительной услуги и/или акции </w:t>
      </w:r>
      <w:r w:rsidR="001443C1" w:rsidRPr="001443C1">
        <w:rPr>
          <w:rFonts w:ascii="Arial" w:hAnsi="Arial" w:cs="Arial"/>
        </w:rPr>
        <w:t>ознакомле</w:t>
      </w:r>
      <w:proofErr w:type="gramStart"/>
      <w:r w:rsidR="001443C1" w:rsidRPr="001443C1">
        <w:rPr>
          <w:rFonts w:ascii="Arial" w:hAnsi="Arial" w:cs="Arial"/>
        </w:rPr>
        <w:t>н</w:t>
      </w:r>
      <w:r w:rsidR="00377355">
        <w:rPr>
          <w:rFonts w:ascii="Arial" w:hAnsi="Arial" w:cs="Arial"/>
        </w:rPr>
        <w:t>(</w:t>
      </w:r>
      <w:proofErr w:type="gramEnd"/>
      <w:r w:rsidR="00377355">
        <w:rPr>
          <w:rFonts w:ascii="Arial" w:hAnsi="Arial" w:cs="Arial"/>
        </w:rPr>
        <w:t>а).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6F" w:rsidRDefault="00210A6F" w:rsidP="002F4655">
      <w:pPr>
        <w:spacing w:after="0" w:line="240" w:lineRule="auto"/>
      </w:pPr>
      <w:r>
        <w:separator/>
      </w:r>
    </w:p>
  </w:endnote>
  <w:endnote w:type="continuationSeparator" w:id="0">
    <w:p w:rsidR="00210A6F" w:rsidRDefault="00210A6F" w:rsidP="002F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6F" w:rsidRDefault="00210A6F" w:rsidP="002F4655">
      <w:pPr>
        <w:spacing w:after="0" w:line="240" w:lineRule="auto"/>
      </w:pPr>
      <w:r>
        <w:separator/>
      </w:r>
    </w:p>
  </w:footnote>
  <w:footnote w:type="continuationSeparator" w:id="0">
    <w:p w:rsidR="00210A6F" w:rsidRDefault="00210A6F" w:rsidP="002F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5" w:rsidRPr="002F4655" w:rsidRDefault="002F4655" w:rsidP="002F4655">
    <w:pPr>
      <w:pStyle w:val="aa"/>
      <w:tabs>
        <w:tab w:val="clear" w:pos="4677"/>
        <w:tab w:val="clear" w:pos="9355"/>
        <w:tab w:val="left" w:pos="6990"/>
      </w:tabs>
    </w:pPr>
    <w:r>
      <w:rPr>
        <w:noProof/>
        <w:lang w:eastAsia="ru-RU"/>
      </w:rPr>
      <w:drawing>
        <wp:inline distT="0" distB="0" distL="0" distR="0" wp14:anchorId="420AFE18" wp14:editId="3AC2AA66">
          <wp:extent cx="2714192" cy="4476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E51B3"/>
    <w:rsid w:val="000F4EAD"/>
    <w:rsid w:val="001443C1"/>
    <w:rsid w:val="00210A6F"/>
    <w:rsid w:val="002F4655"/>
    <w:rsid w:val="00377355"/>
    <w:rsid w:val="003A4AB2"/>
    <w:rsid w:val="004C4B88"/>
    <w:rsid w:val="005205DA"/>
    <w:rsid w:val="005542D0"/>
    <w:rsid w:val="0055488B"/>
    <w:rsid w:val="006F0CA3"/>
    <w:rsid w:val="0081578F"/>
    <w:rsid w:val="0099373E"/>
    <w:rsid w:val="00AF5266"/>
    <w:rsid w:val="00B14DC4"/>
    <w:rsid w:val="00E10DBD"/>
    <w:rsid w:val="00E61503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655"/>
  </w:style>
  <w:style w:type="paragraph" w:styleId="ac">
    <w:name w:val="footer"/>
    <w:basedOn w:val="a"/>
    <w:link w:val="ad"/>
    <w:uiPriority w:val="99"/>
    <w:unhideWhenUsed/>
    <w:rsid w:val="002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655"/>
  </w:style>
  <w:style w:type="paragraph" w:styleId="ac">
    <w:name w:val="footer"/>
    <w:basedOn w:val="a"/>
    <w:link w:val="ad"/>
    <w:uiPriority w:val="99"/>
    <w:unhideWhenUsed/>
    <w:rsid w:val="002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2017-03-01T08:05:00Z</dcterms:created>
  <dcterms:modified xsi:type="dcterms:W3CDTF">2017-03-24T10:20:00Z</dcterms:modified>
</cp:coreProperties>
</file>